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A7" w:rsidRPr="005C1CA7" w:rsidRDefault="005C1CA7" w:rsidP="005C1C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Состав постоянных комиссий Ученого совета на 202</w:t>
      </w:r>
      <w:r w:rsidRPr="005C1CA7">
        <w:rPr>
          <w:rFonts w:ascii="Times New Roman" w:hAnsi="Times New Roman"/>
          <w:sz w:val="24"/>
          <w:szCs w:val="24"/>
        </w:rPr>
        <w:t>5</w:t>
      </w:r>
      <w:r w:rsidRPr="005C1CA7">
        <w:rPr>
          <w:rFonts w:ascii="Times New Roman" w:hAnsi="Times New Roman"/>
          <w:sz w:val="24"/>
          <w:szCs w:val="24"/>
        </w:rPr>
        <w:t>/2</w:t>
      </w:r>
      <w:r w:rsidRPr="005C1CA7">
        <w:rPr>
          <w:rFonts w:ascii="Times New Roman" w:hAnsi="Times New Roman"/>
          <w:sz w:val="24"/>
          <w:szCs w:val="24"/>
        </w:rPr>
        <w:t>6</w:t>
      </w:r>
      <w:r w:rsidRPr="005C1CA7">
        <w:rPr>
          <w:rFonts w:ascii="Times New Roman" w:hAnsi="Times New Roman"/>
          <w:sz w:val="24"/>
          <w:szCs w:val="24"/>
        </w:rPr>
        <w:t xml:space="preserve"> учебный год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Комиссия по стратегическому развитию 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Ильина Юлия Николаевна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Истомин Юрий Николаевич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Казакова Лариса Анатольевна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Новикова Наталья Николаевна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Осипов Дмитрий Анатольевич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Пискунова Анна Сергеевна – председатель комиссии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Плюснин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Сергей Николаевич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Шихвердиев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Ариф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Пирвели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оглы</w:t>
      </w:r>
      <w:proofErr w:type="spellEnd"/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учебно-методической работе</w:t>
      </w: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Китайгородский Михаил Дмитриевич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Козырева Ирина Анатольевна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5C1CA7">
        <w:rPr>
          <w:rFonts w:ascii="Times New Roman" w:eastAsia="Times New Roman" w:hAnsi="Times New Roman"/>
          <w:bCs/>
          <w:sz w:val="24"/>
          <w:szCs w:val="24"/>
          <w:lang w:eastAsia="ru-RU"/>
        </w:rPr>
        <w:t>Максимова Любовь Анатольевна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eastAsia="Times New Roman" w:hAnsi="Times New Roman"/>
          <w:bCs/>
          <w:sz w:val="24"/>
          <w:szCs w:val="24"/>
          <w:lang w:eastAsia="ru-RU"/>
        </w:rPr>
        <w:t>4. Пашкова Марина Михайловна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Пилипенко Вера Анатольевна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Сушков Владислав Викторович – председатель комиссии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Шабанова Елена Николаевна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 Ирина Николаевна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научной и инновационной деятельности</w:t>
      </w: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Замыслов Михаил Владимирович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Золотарев Олег Васильевич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Котов Леонид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Нафанаилович</w:t>
      </w:r>
      <w:proofErr w:type="spellEnd"/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Миронов Владимир Валерьевич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Новикова Наталья Николаевна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Попов Николай Иванович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Романчук Надежда Ивановна – председатель комиссии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Чужмарова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Светлана Ивановна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финансово-хозяйственной деятельности</w:t>
      </w: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Ванеева Анастасия Геннадьевна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Васильев Павел Владимирович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Попова Любовь Иосифовна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Попова Юлия Федоровна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Потапов Василий </w:t>
      </w:r>
      <w:proofErr w:type="spellStart"/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Джонович</w:t>
      </w:r>
      <w:proofErr w:type="spellEnd"/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Смирнов Олег Владимирович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Смирнова Светлана Васильевна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>8. Яковлева Елена Васильевна – председатель комиссии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Комиссия по воспитательной работе и молодёжной политике 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Барышникова Юлия Юрьевна – председатель комиссии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Есева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Ольга Васильевна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5C1CA7">
        <w:rPr>
          <w:rFonts w:ascii="Times New Roman" w:hAnsi="Times New Roman"/>
          <w:sz w:val="24"/>
          <w:szCs w:val="24"/>
        </w:rPr>
        <w:t>Карпова Арина Дмитриевна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Лянцевич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Анелия</w:t>
      </w:r>
      <w:proofErr w:type="spellEnd"/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Владимировна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Миронов Владимир Валерьевич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Попов Дмитрий Александрович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Уварова Евгения Алексеевна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кадровой политике</w:t>
      </w: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Афанасьева Ольга Павловна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Газизова Ольга Александровна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Губарь Людмила Николаевна – председатель комиссии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Киросова Наталья Васильевна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Китайгородский Михаил Дмитриевич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Максимова Ольга Леонидовна</w:t>
      </w: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Терентьева Светлана Николаевна</w:t>
      </w:r>
    </w:p>
    <w:p w:rsid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C1CA7" w:rsidRPr="005C1CA7" w:rsidRDefault="005C1CA7" w:rsidP="005C1C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C1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регламенту</w:t>
      </w:r>
      <w:r w:rsidRPr="005C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1. Афанасьева Юлия Сергеевна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2. Вершинина Яна Ивановна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3. Воробьёв Виктор Викторович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4. Казакова Лариса Анатольевна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5. Киросова Наталья Васильевна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6. Пинаевский Дмитрий Иванович – председатель комиссии</w:t>
      </w:r>
    </w:p>
    <w:p w:rsidR="005C1CA7" w:rsidRPr="005C1CA7" w:rsidRDefault="005C1CA7" w:rsidP="005C1CA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C1CA7">
        <w:rPr>
          <w:rFonts w:ascii="Times New Roman" w:hAnsi="Times New Roman"/>
          <w:sz w:val="24"/>
          <w:szCs w:val="24"/>
        </w:rPr>
        <w:t>7. Широкова Елена Игоревна</w:t>
      </w:r>
    </w:p>
    <w:p w:rsidR="005778BA" w:rsidRPr="005C1CA7" w:rsidRDefault="005C1CA7" w:rsidP="005C1C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78BA" w:rsidRPr="005C1CA7" w:rsidSect="003E3D6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EC"/>
    <w:rsid w:val="003E3D63"/>
    <w:rsid w:val="005749EC"/>
    <w:rsid w:val="005C1CA7"/>
    <w:rsid w:val="005F7C0A"/>
    <w:rsid w:val="009915A5"/>
    <w:rsid w:val="009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C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C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Киросова Наталья Васильена</dc:creator>
  <cp:lastModifiedBy>Киросова Наталья Васильевна</cp:lastModifiedBy>
  <cp:revision>2</cp:revision>
  <dcterms:created xsi:type="dcterms:W3CDTF">2025-09-29T12:46:00Z</dcterms:created>
  <dcterms:modified xsi:type="dcterms:W3CDTF">2025-09-29T12:46:00Z</dcterms:modified>
</cp:coreProperties>
</file>